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6DE" w14:textId="77777777" w:rsidR="00626575" w:rsidRDefault="00626575" w:rsidP="00626575">
      <w:pPr>
        <w:jc w:val="center"/>
      </w:pPr>
      <w:r>
        <w:t>KU Core Curriculum Committee Meeting</w:t>
      </w:r>
    </w:p>
    <w:p w14:paraId="7F8AE4D6" w14:textId="68ADBCF4" w:rsidR="00626575" w:rsidRDefault="00245D27" w:rsidP="00626575">
      <w:pPr>
        <w:jc w:val="center"/>
      </w:pPr>
      <w:r>
        <w:t xml:space="preserve">March </w:t>
      </w:r>
      <w:r w:rsidR="00AC19A2">
        <w:t>26</w:t>
      </w:r>
      <w:r w:rsidR="003F58E5">
        <w:t>,</w:t>
      </w:r>
      <w:r w:rsidR="00626575">
        <w:t xml:space="preserve"> </w:t>
      </w:r>
      <w:proofErr w:type="gramStart"/>
      <w:r w:rsidR="00626575">
        <w:t>2024</w:t>
      </w:r>
      <w:proofErr w:type="gramEnd"/>
      <w:r w:rsidR="00626575">
        <w:t xml:space="preserve"> | 2:30pm – 4:00pm</w:t>
      </w:r>
    </w:p>
    <w:p w14:paraId="0E79DF0E" w14:textId="6AA9525C" w:rsidR="00626575" w:rsidRDefault="00AC19A2" w:rsidP="00626575">
      <w:pPr>
        <w:jc w:val="center"/>
      </w:pPr>
      <w:r>
        <w:t xml:space="preserve">Watson 455 &amp; </w:t>
      </w:r>
      <w:r w:rsidR="00626575">
        <w:t>Zoom</w:t>
      </w:r>
    </w:p>
    <w:p w14:paraId="746ED28E" w14:textId="77777777" w:rsidR="00626575" w:rsidRDefault="00626575" w:rsidP="00626575"/>
    <w:p w14:paraId="5A9093CF" w14:textId="77777777" w:rsidR="00626575" w:rsidRDefault="00626575" w:rsidP="00626575">
      <w:r>
        <w:rPr>
          <w:b/>
          <w:bCs/>
          <w:u w:val="single"/>
        </w:rPr>
        <w:t>Agenda</w:t>
      </w:r>
    </w:p>
    <w:p w14:paraId="7783608F" w14:textId="77777777" w:rsidR="00626575" w:rsidRDefault="00626575" w:rsidP="00626575"/>
    <w:p w14:paraId="061C5187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Announcements</w:t>
      </w:r>
    </w:p>
    <w:p w14:paraId="5FB08835" w14:textId="3278158B" w:rsidR="001C70F7" w:rsidRDefault="00782114" w:rsidP="001C70F7">
      <w:pPr>
        <w:pStyle w:val="ListParagraph"/>
        <w:numPr>
          <w:ilvl w:val="0"/>
          <w:numId w:val="1"/>
        </w:numPr>
      </w:pPr>
      <w:r>
        <w:t xml:space="preserve">Consent Agenda </w:t>
      </w:r>
    </w:p>
    <w:p w14:paraId="0DA20BE1" w14:textId="6B3E857E" w:rsidR="00F54B95" w:rsidRDefault="00F54B95" w:rsidP="001C70F7">
      <w:pPr>
        <w:pStyle w:val="ListParagraph"/>
        <w:numPr>
          <w:ilvl w:val="0"/>
          <w:numId w:val="1"/>
        </w:numPr>
      </w:pPr>
      <w:r>
        <w:t>Petitions</w:t>
      </w:r>
    </w:p>
    <w:p w14:paraId="451EB90D" w14:textId="379AEAF3" w:rsidR="00F54B95" w:rsidRDefault="007249B3" w:rsidP="00F54B95">
      <w:pPr>
        <w:pStyle w:val="ListParagraph"/>
        <w:numPr>
          <w:ilvl w:val="1"/>
          <w:numId w:val="1"/>
        </w:numPr>
      </w:pPr>
      <w:r>
        <w:t>#830 – Goal 5.1</w:t>
      </w:r>
    </w:p>
    <w:p w14:paraId="661D04FA" w14:textId="64332A50" w:rsidR="007249B3" w:rsidRDefault="007249B3" w:rsidP="00F54B95">
      <w:pPr>
        <w:pStyle w:val="ListParagraph"/>
        <w:numPr>
          <w:ilvl w:val="1"/>
          <w:numId w:val="1"/>
        </w:numPr>
      </w:pPr>
      <w:r>
        <w:t>#831 – Goal 4.2</w:t>
      </w:r>
    </w:p>
    <w:p w14:paraId="6DCD8911" w14:textId="087D6892" w:rsidR="007249B3" w:rsidRDefault="007249B3" w:rsidP="00F54B95">
      <w:pPr>
        <w:pStyle w:val="ListParagraph"/>
        <w:numPr>
          <w:ilvl w:val="1"/>
          <w:numId w:val="1"/>
        </w:numPr>
      </w:pPr>
      <w:r>
        <w:t>#832 – Goal 4.2</w:t>
      </w:r>
    </w:p>
    <w:p w14:paraId="72BB908B" w14:textId="10BDA0B9" w:rsidR="007249B3" w:rsidRDefault="007249B3" w:rsidP="007249B3">
      <w:pPr>
        <w:pStyle w:val="ListParagraph"/>
        <w:numPr>
          <w:ilvl w:val="0"/>
          <w:numId w:val="1"/>
        </w:numPr>
      </w:pPr>
      <w:r>
        <w:t>Course Approvals</w:t>
      </w:r>
    </w:p>
    <w:p w14:paraId="0709475D" w14:textId="6BFF6C69" w:rsidR="007249B3" w:rsidRDefault="007249B3" w:rsidP="007249B3">
      <w:pPr>
        <w:pStyle w:val="ListParagraph"/>
        <w:numPr>
          <w:ilvl w:val="1"/>
          <w:numId w:val="1"/>
        </w:numPr>
      </w:pPr>
      <w:r>
        <w:t>BIOL 405 – Capstone</w:t>
      </w:r>
    </w:p>
    <w:p w14:paraId="2AA22B0E" w14:textId="502EFB31" w:rsidR="007249B3" w:rsidRDefault="001056FE" w:rsidP="007249B3">
      <w:pPr>
        <w:pStyle w:val="ListParagraph"/>
        <w:numPr>
          <w:ilvl w:val="1"/>
          <w:numId w:val="1"/>
        </w:numPr>
      </w:pPr>
      <w:r>
        <w:t>ITAL 480 – Capstone</w:t>
      </w:r>
    </w:p>
    <w:p w14:paraId="5AF0A993" w14:textId="45545BF7" w:rsidR="001056FE" w:rsidRDefault="001056FE" w:rsidP="007249B3">
      <w:pPr>
        <w:pStyle w:val="ListParagraph"/>
        <w:numPr>
          <w:ilvl w:val="1"/>
          <w:numId w:val="1"/>
        </w:numPr>
      </w:pPr>
      <w:r>
        <w:t>OMGT 499 - Capstone</w:t>
      </w:r>
    </w:p>
    <w:p w14:paraId="4E51E83A" w14:textId="36C56F02" w:rsidR="00EC716E" w:rsidRDefault="00EC716E" w:rsidP="00EC716E">
      <w:pPr>
        <w:pStyle w:val="ListParagraph"/>
        <w:numPr>
          <w:ilvl w:val="0"/>
          <w:numId w:val="1"/>
        </w:numPr>
      </w:pPr>
      <w:r>
        <w:t>Subcommittee</w:t>
      </w:r>
      <w:r w:rsidR="00CA4486">
        <w:t xml:space="preserve"> Updates</w:t>
      </w:r>
    </w:p>
    <w:p w14:paraId="354FD17E" w14:textId="7C67AD36" w:rsidR="00640C41" w:rsidRDefault="00640C41" w:rsidP="00EC716E">
      <w:pPr>
        <w:pStyle w:val="ListParagraph"/>
        <w:numPr>
          <w:ilvl w:val="0"/>
          <w:numId w:val="1"/>
        </w:numPr>
      </w:pPr>
      <w:r>
        <w:t>Old Business</w:t>
      </w:r>
    </w:p>
    <w:p w14:paraId="5B34DE81" w14:textId="7F1821AC" w:rsidR="00640C41" w:rsidRDefault="00640C41" w:rsidP="00640C41">
      <w:pPr>
        <w:pStyle w:val="ListParagraph"/>
        <w:numPr>
          <w:ilvl w:val="1"/>
          <w:numId w:val="1"/>
        </w:numPr>
      </w:pPr>
      <w:r>
        <w:t>Membership Policy</w:t>
      </w:r>
    </w:p>
    <w:p w14:paraId="7BA9FB2E" w14:textId="6EE915C1" w:rsidR="00D9253A" w:rsidRDefault="00D9253A" w:rsidP="00640C41">
      <w:pPr>
        <w:pStyle w:val="ListParagraph"/>
        <w:numPr>
          <w:ilvl w:val="1"/>
          <w:numId w:val="1"/>
        </w:numPr>
      </w:pPr>
      <w:proofErr w:type="spellStart"/>
      <w:r>
        <w:t>Haufler</w:t>
      </w:r>
      <w:proofErr w:type="spellEnd"/>
      <w:r>
        <w:t xml:space="preserve"> Award </w:t>
      </w:r>
    </w:p>
    <w:p w14:paraId="073FE9C7" w14:textId="0A672EDD" w:rsidR="00D9253A" w:rsidRDefault="000C2D47" w:rsidP="00640C41">
      <w:pPr>
        <w:pStyle w:val="ListParagraph"/>
        <w:numPr>
          <w:ilvl w:val="1"/>
          <w:numId w:val="1"/>
        </w:numPr>
      </w:pPr>
      <w:r>
        <w:t>UCCC Chair</w:t>
      </w:r>
    </w:p>
    <w:p w14:paraId="2C3BCCAA" w14:textId="695B9266" w:rsidR="008B7146" w:rsidRDefault="008B7146" w:rsidP="008B7146">
      <w:pPr>
        <w:pStyle w:val="ListParagraph"/>
        <w:numPr>
          <w:ilvl w:val="0"/>
          <w:numId w:val="1"/>
        </w:numPr>
      </w:pPr>
      <w:r>
        <w:t>New Business</w:t>
      </w:r>
    </w:p>
    <w:p w14:paraId="6484AEF4" w14:textId="12F105C1" w:rsidR="008B7146" w:rsidRDefault="008B7146" w:rsidP="008B7146">
      <w:pPr>
        <w:pStyle w:val="ListParagraph"/>
        <w:numPr>
          <w:ilvl w:val="1"/>
          <w:numId w:val="1"/>
        </w:numPr>
      </w:pPr>
      <w:r>
        <w:t>Multi-Goal Courses</w:t>
      </w:r>
    </w:p>
    <w:p w14:paraId="35453A70" w14:textId="4F82D268" w:rsidR="008B7146" w:rsidRDefault="008B7146" w:rsidP="008B7146">
      <w:pPr>
        <w:pStyle w:val="ListParagraph"/>
        <w:numPr>
          <w:ilvl w:val="2"/>
          <w:numId w:val="1"/>
        </w:numPr>
      </w:pPr>
      <w:r>
        <w:t>ANTH 320</w:t>
      </w:r>
    </w:p>
    <w:p w14:paraId="5BD0F029" w14:textId="2FB4CFDA" w:rsidR="008B7146" w:rsidRDefault="008B7146" w:rsidP="008B7146">
      <w:pPr>
        <w:pStyle w:val="ListParagraph"/>
        <w:numPr>
          <w:ilvl w:val="2"/>
          <w:numId w:val="1"/>
        </w:numPr>
      </w:pPr>
      <w:r>
        <w:t>PHSX 114</w:t>
      </w:r>
    </w:p>
    <w:p w14:paraId="76C3EA02" w14:textId="05209D75" w:rsidR="00CA4486" w:rsidRDefault="00CA4486" w:rsidP="00EC716E">
      <w:pPr>
        <w:pStyle w:val="ListParagraph"/>
        <w:numPr>
          <w:ilvl w:val="0"/>
          <w:numId w:val="1"/>
        </w:numPr>
      </w:pPr>
      <w:r>
        <w:t>Break into Subcommittees</w:t>
      </w:r>
    </w:p>
    <w:p w14:paraId="51F2E873" w14:textId="77777777" w:rsidR="006F7A6A" w:rsidRDefault="006F7A6A" w:rsidP="006F7A6A"/>
    <w:p w14:paraId="1D5072A6" w14:textId="77777777" w:rsidR="005C2BFE" w:rsidRDefault="005C2BFE" w:rsidP="006F7A6A">
      <w:pPr>
        <w:rPr>
          <w:b/>
          <w:bCs/>
          <w:u w:val="single"/>
        </w:rPr>
      </w:pPr>
    </w:p>
    <w:p w14:paraId="4FB89F02" w14:textId="7DA77C17" w:rsidR="006F7A6A" w:rsidRDefault="006F7A6A" w:rsidP="006F7A6A">
      <w:pPr>
        <w:rPr>
          <w:b/>
          <w:bCs/>
          <w:u w:val="single"/>
        </w:rPr>
      </w:pPr>
      <w:r>
        <w:rPr>
          <w:b/>
          <w:bCs/>
          <w:u w:val="single"/>
        </w:rPr>
        <w:t>Consent Agenda Items</w:t>
      </w:r>
    </w:p>
    <w:p w14:paraId="6AB9C089" w14:textId="77777777" w:rsidR="00116883" w:rsidRDefault="00116883" w:rsidP="006F7A6A">
      <w:pPr>
        <w:rPr>
          <w:b/>
          <w:bCs/>
          <w:u w:val="single"/>
        </w:rPr>
      </w:pPr>
    </w:p>
    <w:p w14:paraId="266E9BAC" w14:textId="40D9F9B5" w:rsidR="006F7A6A" w:rsidRDefault="00116883" w:rsidP="006F7A6A">
      <w:pPr>
        <w:pStyle w:val="ListParagraph"/>
        <w:numPr>
          <w:ilvl w:val="0"/>
          <w:numId w:val="4"/>
        </w:numPr>
      </w:pPr>
      <w:r>
        <w:t>Minutes</w:t>
      </w:r>
    </w:p>
    <w:p w14:paraId="1D867E34" w14:textId="6141584C" w:rsidR="00116883" w:rsidRDefault="00116883" w:rsidP="00116883">
      <w:pPr>
        <w:pStyle w:val="ListParagraph"/>
        <w:numPr>
          <w:ilvl w:val="1"/>
          <w:numId w:val="4"/>
        </w:numPr>
      </w:pPr>
      <w:r>
        <w:t>February 27, 2024</w:t>
      </w:r>
    </w:p>
    <w:p w14:paraId="4E0E00AD" w14:textId="1551B5AD" w:rsidR="00116883" w:rsidRDefault="00116883" w:rsidP="00116883">
      <w:pPr>
        <w:pStyle w:val="ListParagraph"/>
        <w:numPr>
          <w:ilvl w:val="1"/>
          <w:numId w:val="4"/>
        </w:numPr>
      </w:pPr>
      <w:r>
        <w:t>March 5, 2024</w:t>
      </w:r>
    </w:p>
    <w:p w14:paraId="04EF2209" w14:textId="31F35A25" w:rsidR="00116883" w:rsidRDefault="00116883" w:rsidP="006F7A6A">
      <w:pPr>
        <w:pStyle w:val="ListParagraph"/>
        <w:numPr>
          <w:ilvl w:val="0"/>
          <w:numId w:val="4"/>
        </w:numPr>
      </w:pPr>
      <w:r>
        <w:t>Petitions</w:t>
      </w:r>
    </w:p>
    <w:p w14:paraId="726CD072" w14:textId="2A668A32" w:rsidR="00221CBF" w:rsidRDefault="00AC19A2" w:rsidP="00221CBF">
      <w:pPr>
        <w:pStyle w:val="ListParagraph"/>
        <w:numPr>
          <w:ilvl w:val="1"/>
          <w:numId w:val="4"/>
        </w:numPr>
      </w:pPr>
      <w:r>
        <w:t>#829 – Goal 4.2</w:t>
      </w:r>
    </w:p>
    <w:p w14:paraId="2F87E206" w14:textId="422BD8F9" w:rsidR="00116883" w:rsidRDefault="00116883" w:rsidP="006F7A6A">
      <w:pPr>
        <w:pStyle w:val="ListParagraph"/>
        <w:numPr>
          <w:ilvl w:val="0"/>
          <w:numId w:val="4"/>
        </w:numPr>
      </w:pPr>
      <w:r>
        <w:t>Course Approvals</w:t>
      </w:r>
    </w:p>
    <w:p w14:paraId="1BF13138" w14:textId="20B8D597" w:rsidR="00AC19A2" w:rsidRDefault="00AC19A2" w:rsidP="00AC19A2">
      <w:pPr>
        <w:pStyle w:val="ListParagraph"/>
        <w:numPr>
          <w:ilvl w:val="1"/>
          <w:numId w:val="4"/>
        </w:numPr>
      </w:pPr>
      <w:r>
        <w:t>CRIM 499 – Goal 6/Capstone</w:t>
      </w:r>
    </w:p>
    <w:p w14:paraId="031E2C9F" w14:textId="77777777" w:rsidR="003B7876" w:rsidRDefault="003B7876" w:rsidP="003B7876"/>
    <w:p w14:paraId="08ACE14C" w14:textId="77777777" w:rsidR="003B7876" w:rsidRDefault="003B7876" w:rsidP="003B7876"/>
    <w:p w14:paraId="67243B8F" w14:textId="77777777" w:rsidR="00626575" w:rsidRDefault="00626575" w:rsidP="00626575"/>
    <w:p w14:paraId="740DC89E" w14:textId="77777777" w:rsidR="00626575" w:rsidRPr="00C9015E" w:rsidRDefault="00626575" w:rsidP="00626575"/>
    <w:p w14:paraId="4FD65646" w14:textId="77777777" w:rsidR="00626575" w:rsidRDefault="00626575" w:rsidP="00626575"/>
    <w:p w14:paraId="01A4A585" w14:textId="77777777" w:rsidR="0042263D" w:rsidRDefault="0042263D"/>
    <w:sectPr w:rsidR="004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6B4"/>
    <w:multiLevelType w:val="hybridMultilevel"/>
    <w:tmpl w:val="052A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78A4"/>
    <w:multiLevelType w:val="hybridMultilevel"/>
    <w:tmpl w:val="1A3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6DD1"/>
    <w:multiLevelType w:val="hybridMultilevel"/>
    <w:tmpl w:val="500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3"/>
  </w:num>
  <w:num w:numId="2" w16cid:durableId="931475554">
    <w:abstractNumId w:val="2"/>
  </w:num>
  <w:num w:numId="3" w16cid:durableId="1269700369">
    <w:abstractNumId w:val="0"/>
  </w:num>
  <w:num w:numId="4" w16cid:durableId="169372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1"/>
    <w:rsid w:val="000C2D47"/>
    <w:rsid w:val="000E754E"/>
    <w:rsid w:val="001056FE"/>
    <w:rsid w:val="00116883"/>
    <w:rsid w:val="00135CDF"/>
    <w:rsid w:val="001C70F7"/>
    <w:rsid w:val="00221CBF"/>
    <w:rsid w:val="00245D27"/>
    <w:rsid w:val="0024746D"/>
    <w:rsid w:val="003B7876"/>
    <w:rsid w:val="003F58E5"/>
    <w:rsid w:val="004062D5"/>
    <w:rsid w:val="0042263D"/>
    <w:rsid w:val="005C2BFE"/>
    <w:rsid w:val="00626575"/>
    <w:rsid w:val="00640C41"/>
    <w:rsid w:val="006E42E1"/>
    <w:rsid w:val="006F7A6A"/>
    <w:rsid w:val="007249B3"/>
    <w:rsid w:val="007447E4"/>
    <w:rsid w:val="00782114"/>
    <w:rsid w:val="008612F8"/>
    <w:rsid w:val="00883C95"/>
    <w:rsid w:val="008B7146"/>
    <w:rsid w:val="00AC19A2"/>
    <w:rsid w:val="00AC5578"/>
    <w:rsid w:val="00C94673"/>
    <w:rsid w:val="00CA4486"/>
    <w:rsid w:val="00D06F0D"/>
    <w:rsid w:val="00D71276"/>
    <w:rsid w:val="00D9253A"/>
    <w:rsid w:val="00DC1B78"/>
    <w:rsid w:val="00E64FBE"/>
    <w:rsid w:val="00E827BE"/>
    <w:rsid w:val="00EC716E"/>
    <w:rsid w:val="00F54B95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A1B6"/>
  <w15:chartTrackingRefBased/>
  <w15:docId w15:val="{F32A33D3-376D-1E49-B2DA-0F8E3F1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1CC7A-ED56-4F8D-8B6B-894C872E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A953B-1EEF-4BE6-92A7-A3954E27E601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4D7E90BF-A66B-4BB5-B807-75C04CAE5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Holland, Madison Claire</cp:lastModifiedBy>
  <cp:revision>35</cp:revision>
  <dcterms:created xsi:type="dcterms:W3CDTF">2024-01-19T22:44:00Z</dcterms:created>
  <dcterms:modified xsi:type="dcterms:W3CDTF">2024-03-26T14:30:00Z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