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74FC1" w:rsidP="00774FC1" w:rsidRDefault="00774FC1" w14:paraId="73199D80" w14:textId="77777777">
      <w:pPr>
        <w:jc w:val="center"/>
      </w:pPr>
      <w:r>
        <w:t>KU Core Curriculum Committee Meeting</w:t>
      </w:r>
    </w:p>
    <w:p w:rsidR="00774FC1" w:rsidP="00774FC1" w:rsidRDefault="00262EEA" w14:paraId="38BC19E2" w14:textId="3A58286B">
      <w:pPr>
        <w:jc w:val="center"/>
      </w:pPr>
      <w:r>
        <w:t>October 3</w:t>
      </w:r>
      <w:r w:rsidR="00774FC1">
        <w:t xml:space="preserve">, </w:t>
      </w:r>
      <w:proofErr w:type="gramStart"/>
      <w:r w:rsidR="00774FC1">
        <w:t>2023</w:t>
      </w:r>
      <w:proofErr w:type="gramEnd"/>
      <w:r w:rsidR="00774FC1">
        <w:t xml:space="preserve"> | 2:30pm – 4:00pm</w:t>
      </w:r>
    </w:p>
    <w:p w:rsidR="00774FC1" w:rsidP="00774FC1" w:rsidRDefault="00774FC1" w14:paraId="2339B99C" w14:textId="7B5AC91A">
      <w:pPr>
        <w:jc w:val="center"/>
      </w:pPr>
      <w:r>
        <w:t>Watson 455 &amp; Zoom</w:t>
      </w:r>
    </w:p>
    <w:p w:rsidR="00774FC1" w:rsidP="00774FC1" w:rsidRDefault="00774FC1" w14:paraId="78926C96" w14:textId="77777777"/>
    <w:p w:rsidR="00774FC1" w:rsidP="00774FC1" w:rsidRDefault="00774FC1" w14:paraId="245CAB4F" w14:textId="77777777">
      <w:r>
        <w:rPr>
          <w:b/>
          <w:bCs/>
          <w:u w:val="single"/>
        </w:rPr>
        <w:t>Agenda</w:t>
      </w:r>
    </w:p>
    <w:p w:rsidR="00774FC1" w:rsidP="00774FC1" w:rsidRDefault="00774FC1" w14:paraId="1224B012" w14:textId="77777777"/>
    <w:p w:rsidR="00774FC1" w:rsidP="00774FC1" w:rsidRDefault="00774FC1" w14:paraId="24836920" w14:textId="77777777">
      <w:pPr>
        <w:pStyle w:val="ListParagraph"/>
        <w:numPr>
          <w:ilvl w:val="0"/>
          <w:numId w:val="1"/>
        </w:numPr>
      </w:pPr>
      <w:r>
        <w:t>Announcements</w:t>
      </w:r>
    </w:p>
    <w:p w:rsidR="00C47602" w:rsidP="00C47602" w:rsidRDefault="00C47602" w14:paraId="7615EFF0" w14:textId="1D8AC7D6">
      <w:pPr>
        <w:pStyle w:val="ListParagraph"/>
        <w:numPr>
          <w:ilvl w:val="1"/>
          <w:numId w:val="1"/>
        </w:numPr>
      </w:pPr>
      <w:r>
        <w:t xml:space="preserve">Goal 6/Capstone </w:t>
      </w:r>
      <w:r w:rsidR="00F31669">
        <w:t>course approvals will start again beginning this week</w:t>
      </w:r>
      <w:r>
        <w:t xml:space="preserve"> </w:t>
      </w:r>
    </w:p>
    <w:p w:rsidR="00011CB0" w:rsidP="00774FC1" w:rsidRDefault="00774FC1" w14:paraId="378E8DF2" w14:textId="2426E676">
      <w:pPr>
        <w:pStyle w:val="ListParagraph"/>
        <w:numPr>
          <w:ilvl w:val="0"/>
          <w:numId w:val="1"/>
        </w:numPr>
      </w:pPr>
      <w:r>
        <w:t>Final Approval of Web Minutes</w:t>
      </w:r>
    </w:p>
    <w:p w:rsidR="00262EEA" w:rsidP="00774FC1" w:rsidRDefault="00262EEA" w14:paraId="095A87A9" w14:textId="322E5AE9">
      <w:pPr>
        <w:pStyle w:val="ListParagraph"/>
        <w:numPr>
          <w:ilvl w:val="0"/>
          <w:numId w:val="1"/>
        </w:numPr>
      </w:pPr>
      <w:r>
        <w:t>Courses</w:t>
      </w:r>
    </w:p>
    <w:p w:rsidR="00262EEA" w:rsidP="00262EEA" w:rsidRDefault="00262EEA" w14:paraId="565FD09E" w14:textId="10508856">
      <w:pPr>
        <w:pStyle w:val="ListParagraph"/>
        <w:numPr>
          <w:ilvl w:val="1"/>
          <w:numId w:val="1"/>
        </w:numPr>
      </w:pPr>
      <w:r>
        <w:t>JMC 645 – Goal 6</w:t>
      </w:r>
    </w:p>
    <w:p w:rsidR="00262EEA" w:rsidP="00262EEA" w:rsidRDefault="00262EEA" w14:paraId="7DA51021" w14:textId="5239408A">
      <w:pPr>
        <w:pStyle w:val="ListParagraph"/>
        <w:numPr>
          <w:ilvl w:val="1"/>
          <w:numId w:val="1"/>
        </w:numPr>
      </w:pPr>
      <w:r>
        <w:t>EVRN 491 – Goal 6</w:t>
      </w:r>
    </w:p>
    <w:p w:rsidR="002A5946" w:rsidP="002A5946" w:rsidRDefault="002A5946" w14:paraId="606918B8" w14:textId="65FB5656">
      <w:pPr>
        <w:pStyle w:val="ListParagraph"/>
        <w:numPr>
          <w:ilvl w:val="0"/>
          <w:numId w:val="1"/>
        </w:numPr>
      </w:pPr>
      <w:r>
        <w:t>KBOR Updates</w:t>
      </w:r>
    </w:p>
    <w:p w:rsidR="6D375F3F" w:rsidP="0DE14CE8" w:rsidRDefault="6D375F3F" w14:paraId="78E17E4F" w14:textId="6EEC857F">
      <w:pPr>
        <w:pStyle w:val="ListParagraph"/>
        <w:numPr>
          <w:ilvl w:val="1"/>
          <w:numId w:val="1"/>
        </w:numPr>
      </w:pPr>
      <w:r>
        <w:t>Opting in &amp; Locking in Goals</w:t>
      </w:r>
    </w:p>
    <w:p w:rsidR="13A09E82" w:rsidP="1FCB5968" w:rsidRDefault="13A09E82" w14:paraId="612A921A" w14:textId="33DF527C">
      <w:pPr>
        <w:pStyle w:val="ListParagraph"/>
        <w:numPr>
          <w:ilvl w:val="0"/>
          <w:numId w:val="1"/>
        </w:numPr>
      </w:pPr>
      <w:r>
        <w:t>New Business</w:t>
      </w:r>
    </w:p>
    <w:p w:rsidR="21F3D6A4" w:rsidP="0DE14CE8" w:rsidRDefault="21F3D6A4" w14:paraId="45BDEAB7" w14:textId="68F2BD70">
      <w:pPr>
        <w:pStyle w:val="ListParagraph"/>
        <w:numPr>
          <w:ilvl w:val="1"/>
          <w:numId w:val="1"/>
        </w:numPr>
      </w:pPr>
      <w:r>
        <w:t>UCCC Charge</w:t>
      </w:r>
    </w:p>
    <w:p w:rsidR="13A09E82" w:rsidP="1FCB5968" w:rsidRDefault="13A09E82" w14:paraId="64590637" w14:textId="09999E0F">
      <w:pPr>
        <w:pStyle w:val="ListParagraph"/>
        <w:numPr>
          <w:ilvl w:val="1"/>
          <w:numId w:val="1"/>
        </w:numPr>
      </w:pPr>
      <w:r>
        <w:t>Institutional Learning Goals</w:t>
      </w:r>
      <w:r w:rsidR="722DF913">
        <w:t>/Learning Outcomes</w:t>
      </w:r>
    </w:p>
    <w:p w:rsidR="722DF913" w:rsidP="0DE14CE8" w:rsidRDefault="722DF913" w14:paraId="1CC43241" w14:textId="290E2D34" w14:noSpellErr="1">
      <w:pPr>
        <w:pStyle w:val="ListParagraph"/>
        <w:numPr>
          <w:ilvl w:val="1"/>
          <w:numId w:val="1"/>
        </w:numPr>
        <w:rPr/>
      </w:pPr>
      <w:r w:rsidR="722DF913">
        <w:rPr/>
        <w:t>Goal 5</w:t>
      </w:r>
    </w:p>
    <w:p w:rsidR="02E374B6" w:rsidP="66A5ED75" w:rsidRDefault="02E374B6" w14:paraId="53ED23AB" w14:textId="07ED93A1">
      <w:pPr>
        <w:pStyle w:val="ListParagraph"/>
        <w:numPr>
          <w:ilvl w:val="1"/>
          <w:numId w:val="1"/>
        </w:numPr>
        <w:rPr/>
      </w:pPr>
      <w:r w:rsidR="02E374B6">
        <w:rPr/>
        <w:t>ACT/SAT Exemptions</w:t>
      </w:r>
    </w:p>
    <w:p w:rsidR="0DE14CE8" w:rsidP="0DE14CE8" w:rsidRDefault="0DE14CE8" w14:paraId="08D12E1B" w14:textId="2A000A69"/>
    <w:p w:rsidRPr="00C9015E" w:rsidR="00774FC1" w:rsidP="00933BDA" w:rsidRDefault="00774FC1" w14:paraId="4ADEB720" w14:textId="73CB38F7"/>
    <w:p w:rsidR="00486FCD" w:rsidRDefault="00486FCD" w14:paraId="6FFD06E3" w14:textId="77777777"/>
    <w:sectPr w:rsidR="00486F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262EEA"/>
    <w:rsid w:val="002A5946"/>
    <w:rsid w:val="003C4681"/>
    <w:rsid w:val="0042302C"/>
    <w:rsid w:val="00486FCD"/>
    <w:rsid w:val="005C08E1"/>
    <w:rsid w:val="005E28B9"/>
    <w:rsid w:val="00774FC1"/>
    <w:rsid w:val="008673C3"/>
    <w:rsid w:val="008D57E4"/>
    <w:rsid w:val="00932712"/>
    <w:rsid w:val="00933BDA"/>
    <w:rsid w:val="009455B4"/>
    <w:rsid w:val="00C47602"/>
    <w:rsid w:val="00EC0774"/>
    <w:rsid w:val="00F31669"/>
    <w:rsid w:val="00FB1C51"/>
    <w:rsid w:val="00FD27DC"/>
    <w:rsid w:val="02E374B6"/>
    <w:rsid w:val="0DE14CE8"/>
    <w:rsid w:val="13A09E82"/>
    <w:rsid w:val="1FCB5968"/>
    <w:rsid w:val="21F3D6A4"/>
    <w:rsid w:val="52D1AF28"/>
    <w:rsid w:val="66A5ED75"/>
    <w:rsid w:val="6D375F3F"/>
    <w:rsid w:val="7141A8EB"/>
    <w:rsid w:val="722DF913"/>
    <w:rsid w:val="7B3B95C9"/>
    <w:rsid w:val="7E7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D7423717-4179-489D-A4E7-AE762F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Klepzig, Madison Claire</dc:creator>
  <keywords/>
  <dc:description/>
  <lastModifiedBy>Klepzig, Madison Claire</lastModifiedBy>
  <revision>20</revision>
  <dcterms:created xsi:type="dcterms:W3CDTF">2023-08-30T15:08:00.0000000Z</dcterms:created>
  <dcterms:modified xsi:type="dcterms:W3CDTF">2023-09-29T15:54:45.5159966Z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